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5"/>
        <w:gridCol w:w="5280"/>
        <w:gridCol w:w="2985"/>
        <w:gridCol w:w="1920"/>
        <w:gridCol w:w="1653"/>
      </w:tblGrid>
      <w:tr w:rsidR="00B547EA" w:rsidTr="00B547EA">
        <w:trPr>
          <w:gridBefore w:val="1"/>
          <w:wBefore w:w="15" w:type="dxa"/>
        </w:trPr>
        <w:tc>
          <w:tcPr>
            <w:tcW w:w="11838" w:type="dxa"/>
            <w:gridSpan w:val="4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63"/>
              <w:gridCol w:w="2985"/>
              <w:gridCol w:w="1914"/>
              <w:gridCol w:w="1465"/>
              <w:gridCol w:w="33"/>
            </w:tblGrid>
            <w:tr w:rsidR="00B547EA" w:rsidRPr="00B547EA" w:rsidTr="00F40F90">
              <w:trPr>
                <w:trHeight w:val="420"/>
                <w:jc w:val="center"/>
              </w:trPr>
              <w:tc>
                <w:tcPr>
                  <w:tcW w:w="5160" w:type="dxa"/>
                </w:tcPr>
                <w:p w:rsidR="00B547EA" w:rsidRPr="00B547EA" w:rsidRDefault="00B547EA" w:rsidP="00B547EA">
                  <w:pPr>
                    <w:jc w:val="center"/>
                    <w:rPr>
                      <w:rFonts w:ascii="Arial Black" w:hAnsi="Arial Black"/>
                      <w:color w:val="000000" w:themeColor="text1"/>
                      <w:sz w:val="24"/>
                      <w:szCs w:val="24"/>
                    </w:rPr>
                  </w:pPr>
                  <w:r w:rsidRPr="00B547EA">
                    <w:rPr>
                      <w:rFonts w:ascii="Arial Black" w:hAnsi="Arial Black"/>
                      <w:color w:val="000000" w:themeColor="text1"/>
                      <w:sz w:val="24"/>
                      <w:szCs w:val="24"/>
                    </w:rPr>
                    <w:t>ФИО</w:t>
                  </w:r>
                  <w:r w:rsidRPr="00B547EA">
                    <w:rPr>
                      <w:rFonts w:ascii="Arial Black" w:hAnsi="Arial Black"/>
                      <w:color w:val="000000" w:themeColor="text1"/>
                      <w:sz w:val="24"/>
                      <w:szCs w:val="24"/>
                    </w:rPr>
                    <w:br/>
                    <w:t>Отдел</w:t>
                  </w:r>
                </w:p>
              </w:tc>
              <w:tc>
                <w:tcPr>
                  <w:tcW w:w="2985" w:type="dxa"/>
                </w:tcPr>
                <w:p w:rsidR="00B547EA" w:rsidRPr="00B547EA" w:rsidRDefault="00B547EA" w:rsidP="00B547EA">
                  <w:pPr>
                    <w:jc w:val="center"/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</w:pPr>
                  <w:r w:rsidRPr="00B547EA"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1914" w:type="dxa"/>
                </w:tcPr>
                <w:p w:rsidR="00B547EA" w:rsidRPr="00B547EA" w:rsidRDefault="00022F52" w:rsidP="00B547EA">
                  <w:pPr>
                    <w:jc w:val="center"/>
                    <w:rPr>
                      <w:rFonts w:ascii="Arial Black" w:hAnsi="Arial Black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color w:val="000000" w:themeColor="text1"/>
                      <w:sz w:val="24"/>
                      <w:szCs w:val="24"/>
                    </w:rPr>
                    <w:t xml:space="preserve">8 (4822) </w:t>
                  </w:r>
                  <w:r w:rsidR="00B547EA" w:rsidRPr="00B547EA">
                    <w:rPr>
                      <w:rFonts w:ascii="Arial Black" w:hAnsi="Arial Black"/>
                      <w:color w:val="000000" w:themeColor="text1"/>
                      <w:sz w:val="24"/>
                      <w:szCs w:val="24"/>
                    </w:rPr>
                    <w:t>333-047</w:t>
                  </w:r>
                  <w:r w:rsidR="00B547EA" w:rsidRPr="00B547EA">
                    <w:rPr>
                      <w:rFonts w:ascii="Arial Black" w:hAnsi="Arial Black"/>
                      <w:color w:val="000000" w:themeColor="text1"/>
                      <w:sz w:val="24"/>
                      <w:szCs w:val="24"/>
                    </w:rPr>
                    <w:br/>
                    <w:t>Добавочные</w:t>
                  </w:r>
                  <w:r w:rsidR="00B547EA" w:rsidRPr="00B547EA">
                    <w:rPr>
                      <w:rFonts w:ascii="Arial Black" w:hAnsi="Arial Black"/>
                      <w:color w:val="000000" w:themeColor="text1"/>
                      <w:sz w:val="24"/>
                      <w:szCs w:val="24"/>
                    </w:rPr>
                    <w:br/>
                    <w:t>номера</w:t>
                  </w:r>
                </w:p>
              </w:tc>
              <w:tc>
                <w:tcPr>
                  <w:tcW w:w="1498" w:type="dxa"/>
                  <w:gridSpan w:val="2"/>
                </w:tcPr>
                <w:p w:rsidR="00B547EA" w:rsidRPr="00B547EA" w:rsidRDefault="00B547EA" w:rsidP="00B547EA">
                  <w:pPr>
                    <w:jc w:val="center"/>
                    <w:rPr>
                      <w:rFonts w:ascii="Arial Black" w:hAnsi="Arial Black"/>
                      <w:color w:val="000000" w:themeColor="text1"/>
                      <w:sz w:val="24"/>
                      <w:szCs w:val="24"/>
                    </w:rPr>
                  </w:pPr>
                  <w:r w:rsidRPr="00B547EA">
                    <w:rPr>
                      <w:rFonts w:ascii="Arial Black" w:hAnsi="Arial Black"/>
                      <w:color w:val="000000" w:themeColor="text1"/>
                      <w:sz w:val="24"/>
                      <w:szCs w:val="24"/>
                    </w:rPr>
                    <w:t>№ Кабинета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trHeight w:val="288"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Корнилов Максим Алексеевич</w:t>
                  </w:r>
                </w:p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Председатель Комитета государственного заказа Тверской области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</w:pP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205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trHeight w:val="745"/>
                <w:jc w:val="center"/>
              </w:trPr>
              <w:tc>
                <w:tcPr>
                  <w:tcW w:w="5163" w:type="dxa"/>
                  <w:shd w:val="clear" w:color="auto" w:fill="FFFF00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Нагорная Татьяна Викторовна</w:t>
                  </w:r>
                </w:p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02</w:t>
                  </w:r>
                  <w:r w:rsidRPr="00B547EA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B547E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  <w:t xml:space="preserve">   </w:t>
                  </w: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Отдел экономического планирования и организационно-кадровой работы</w:t>
                  </w: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u w:val="single"/>
                    </w:rPr>
                    <w:t>.</w:t>
                  </w:r>
                </w:p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82" w:type="dxa"/>
                  <w:shd w:val="clear" w:color="auto" w:fill="FFFF00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Начальник отдела</w:t>
                  </w:r>
                </w:p>
              </w:tc>
              <w:tc>
                <w:tcPr>
                  <w:tcW w:w="1914" w:type="dxa"/>
                  <w:shd w:val="clear" w:color="auto" w:fill="FFFF00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111</w:t>
                  </w:r>
                </w:p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98" w:type="dxa"/>
                  <w:gridSpan w:val="2"/>
                  <w:shd w:val="clear" w:color="auto" w:fill="FFFF00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106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trHeight w:val="317"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Новикова Елена Алексеевна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Гл. спец-</w:t>
                  </w:r>
                  <w:proofErr w:type="gram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эксперт</w:t>
                  </w:r>
                  <w:proofErr w:type="gramEnd"/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Default="007E41EF" w:rsidP="00B547E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110</w:t>
                  </w:r>
                </w:p>
                <w:p w:rsidR="007E41EF" w:rsidRPr="00B547EA" w:rsidRDefault="007E41EF" w:rsidP="007E41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106</w:t>
                  </w:r>
                </w:p>
                <w:p w:rsidR="00B547EA" w:rsidRPr="00B547EA" w:rsidRDefault="00B547EA" w:rsidP="00B547E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trHeight w:val="350"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Кондакова Олеся Андреевна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Ведущий эксперт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112</w:t>
                  </w:r>
                </w:p>
                <w:p w:rsidR="00B547EA" w:rsidRPr="00B547EA" w:rsidRDefault="00B547EA" w:rsidP="00B547E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proofErr w:type="gram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ОК</w:t>
                  </w:r>
                  <w:proofErr w:type="gramEnd"/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Куркина Елена Михайловна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Ведущий спе</w:t>
                  </w:r>
                  <w:proofErr w:type="gram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ц-</w:t>
                  </w:r>
                  <w:proofErr w:type="gramEnd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экс.     (в отделе аукцион)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106</w:t>
                  </w:r>
                </w:p>
                <w:p w:rsidR="00B547EA" w:rsidRPr="00B547EA" w:rsidRDefault="00B547EA" w:rsidP="00B547E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proofErr w:type="gram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ОК</w:t>
                  </w:r>
                  <w:proofErr w:type="gramEnd"/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jc w:val="center"/>
              </w:trPr>
              <w:tc>
                <w:tcPr>
                  <w:tcW w:w="5163" w:type="dxa"/>
                  <w:shd w:val="clear" w:color="auto" w:fill="FFFF00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03</w:t>
                  </w:r>
                  <w:r w:rsidRPr="00B547EA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Рудницкая Юлия Анатольевна</w:t>
                  </w:r>
                </w:p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Отдел  по проведению аукционов и конкурсов</w:t>
                  </w:r>
                </w:p>
              </w:tc>
              <w:tc>
                <w:tcPr>
                  <w:tcW w:w="2982" w:type="dxa"/>
                  <w:shd w:val="clear" w:color="auto" w:fill="FFFF00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Начальник отдела</w:t>
                  </w:r>
                </w:p>
              </w:tc>
              <w:tc>
                <w:tcPr>
                  <w:tcW w:w="1914" w:type="dxa"/>
                  <w:shd w:val="clear" w:color="auto" w:fill="FFFF00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118</w:t>
                  </w:r>
                </w:p>
              </w:tc>
              <w:tc>
                <w:tcPr>
                  <w:tcW w:w="1498" w:type="dxa"/>
                  <w:gridSpan w:val="2"/>
                  <w:shd w:val="clear" w:color="auto" w:fill="FFFF00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203</w:t>
                  </w:r>
                </w:p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3" w:type="dxa"/>
                <w:cantSplit/>
                <w:trHeight w:val="84"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Бурдо</w:t>
                  </w:r>
                  <w:proofErr w:type="spellEnd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Татьяна Николаевна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Консультант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203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3" w:type="dxa"/>
                <w:cantSplit/>
                <w:trHeight w:val="84"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Демидов Андрей Сергеевич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Консультант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201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3" w:type="dxa"/>
                <w:cantSplit/>
                <w:trHeight w:val="84"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Алексеева Регина Сергеевна (Клименко Арина Артуровна)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Гл. специалист       </w:t>
                  </w: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(ГКУ «Центр торгов)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201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3" w:type="dxa"/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Миронов Антон Владимирович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Гл. консультант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201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3" w:type="dxa"/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Рыбалко Ольга Владимировна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Вед</w:t>
                  </w:r>
                  <w:proofErr w:type="gram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</w:t>
                  </w:r>
                  <w:proofErr w:type="gramEnd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онсультант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127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201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3" w:type="dxa"/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Филиппова Инесса Игоревна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Гл</w:t>
                  </w:r>
                  <w:proofErr w:type="gram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.с</w:t>
                  </w:r>
                  <w:proofErr w:type="gramEnd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пец</w:t>
                  </w:r>
                  <w:proofErr w:type="spellEnd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-эксперт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117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201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3" w:type="dxa"/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Бирюкова Наталья Александровна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Гл. спец-</w:t>
                  </w:r>
                  <w:proofErr w:type="gram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эксперт</w:t>
                  </w:r>
                  <w:proofErr w:type="gramEnd"/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207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3" w:type="dxa"/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Кудрявцева Татьяна Николаевна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Гл. специалист       (ГКУ «Центр торгов)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205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207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3" w:type="dxa"/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Николаева Алеся Владимировна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Вед</w:t>
                  </w:r>
                  <w:proofErr w:type="gram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.с</w:t>
                  </w:r>
                  <w:proofErr w:type="gramEnd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пец</w:t>
                  </w:r>
                  <w:proofErr w:type="spellEnd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-эксперт    (ГКУ «Центр торгов)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204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207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3" w:type="dxa"/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Гужова</w:t>
                  </w:r>
                  <w:proofErr w:type="spellEnd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Нателла</w:t>
                  </w:r>
                  <w:proofErr w:type="spellEnd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Валерьевна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Гл. спец-</w:t>
                  </w:r>
                  <w:proofErr w:type="gram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эксперт</w:t>
                  </w:r>
                  <w:proofErr w:type="gramEnd"/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126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207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3" w:type="dxa"/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Умарова</w:t>
                  </w:r>
                  <w:proofErr w:type="spellEnd"/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Ксения Алексеевна</w:t>
                  </w: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Гл. специалист       </w:t>
                  </w: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(ГКУ «Центр торгов)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206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207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3" w:type="dxa"/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Балуш</w:t>
                  </w:r>
                  <w:proofErr w:type="spellEnd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Наталья Ивановна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Гл. спец-</w:t>
                  </w:r>
                  <w:proofErr w:type="gram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эксперт</w:t>
                  </w:r>
                  <w:proofErr w:type="gramEnd"/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207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3" w:type="dxa"/>
                <w:cantSplit/>
                <w:trHeight w:val="259"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Илларионова Ольга Андреевна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Вед</w:t>
                  </w:r>
                  <w:proofErr w:type="gram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</w:t>
                  </w:r>
                  <w:proofErr w:type="gramEnd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пец-эксперт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124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207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3" w:type="dxa"/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Миллер Любовь  Владимировна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Гл</w:t>
                  </w:r>
                  <w:proofErr w:type="gram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.с</w:t>
                  </w:r>
                  <w:proofErr w:type="gramEnd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пец</w:t>
                  </w:r>
                  <w:proofErr w:type="spellEnd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-эксперт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123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207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3" w:type="dxa"/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Струмп</w:t>
                  </w:r>
                  <w:proofErr w:type="spellEnd"/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Елена Валерьевна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Гл. специалист       (ГКУ «Центр торгов)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207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3" w:type="dxa"/>
                <w:cantSplit/>
                <w:trHeight w:val="237"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Садыкова Ольга Дмитриевна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Гл. специалист       (ГКУ «Центр торгов)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207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207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jc w:val="center"/>
              </w:trPr>
              <w:tc>
                <w:tcPr>
                  <w:tcW w:w="5163" w:type="dxa"/>
                  <w:shd w:val="clear" w:color="auto" w:fill="FFFF00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Калёкина  Елена    Бори</w:t>
                  </w: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совна</w:t>
                  </w:r>
                </w:p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04</w:t>
                  </w: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B547EA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Отдел по проведению запросов котировок</w:t>
                  </w:r>
                </w:p>
              </w:tc>
              <w:tc>
                <w:tcPr>
                  <w:tcW w:w="2982" w:type="dxa"/>
                  <w:shd w:val="clear" w:color="auto" w:fill="FFFF00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Начальник отдела</w:t>
                  </w:r>
                </w:p>
              </w:tc>
              <w:tc>
                <w:tcPr>
                  <w:tcW w:w="1914" w:type="dxa"/>
                  <w:shd w:val="clear" w:color="auto" w:fill="FFFF00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105</w:t>
                  </w:r>
                </w:p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498" w:type="dxa"/>
                  <w:gridSpan w:val="2"/>
                  <w:shd w:val="clear" w:color="auto" w:fill="FFFF00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>109</w:t>
                  </w:r>
                </w:p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Петрова Юлия Александровна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Вед</w:t>
                  </w:r>
                  <w:proofErr w:type="gram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</w:t>
                  </w:r>
                  <w:proofErr w:type="gramEnd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онсультант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104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Новикова Надежда Петровна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Гл. спец-</w:t>
                  </w:r>
                  <w:proofErr w:type="gram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эксперт</w:t>
                  </w:r>
                  <w:proofErr w:type="gramEnd"/>
                </w:p>
              </w:tc>
              <w:tc>
                <w:tcPr>
                  <w:tcW w:w="1914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104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Новожилова Надежда  Александровна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  <w:hideMark/>
                </w:tcPr>
                <w:p w:rsidR="00B547EA" w:rsidRPr="00B547EA" w:rsidRDefault="00B57514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Гл</w:t>
                  </w:r>
                  <w:r w:rsidR="00B547EA"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. спец-</w:t>
                  </w:r>
                  <w:proofErr w:type="gramStart"/>
                  <w:r w:rsidR="00B547EA"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эксперт</w:t>
                  </w:r>
                  <w:proofErr w:type="gramEnd"/>
                </w:p>
              </w:tc>
              <w:tc>
                <w:tcPr>
                  <w:tcW w:w="1914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104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Цэрнэ</w:t>
                  </w:r>
                  <w:proofErr w:type="spellEnd"/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Марианна Михайловна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Гл. специалист         (ГКУ «Центр торгов)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208</w:t>
                  </w: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104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trHeight w:val="683"/>
                <w:jc w:val="center"/>
              </w:trPr>
              <w:tc>
                <w:tcPr>
                  <w:tcW w:w="5163" w:type="dxa"/>
                  <w:shd w:val="clear" w:color="auto" w:fill="FFFF00"/>
                  <w:hideMark/>
                </w:tcPr>
                <w:p w:rsidR="00B547EA" w:rsidRPr="00B547EA" w:rsidRDefault="00B547EA" w:rsidP="00B547E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lastRenderedPageBreak/>
                    <w:t>Кузьмина Юлия Сергеевна</w:t>
                  </w:r>
                </w:p>
                <w:p w:rsidR="00B547EA" w:rsidRPr="00B547EA" w:rsidRDefault="00B547EA" w:rsidP="00B547E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05</w:t>
                  </w:r>
                  <w:r w:rsidRPr="00B547E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Отдел аналитики, планирования и        мониторинга закупок</w:t>
                  </w:r>
                </w:p>
              </w:tc>
              <w:tc>
                <w:tcPr>
                  <w:tcW w:w="2982" w:type="dxa"/>
                  <w:shd w:val="clear" w:color="auto" w:fill="FFFF00"/>
                  <w:hideMark/>
                </w:tcPr>
                <w:p w:rsidR="00B547EA" w:rsidRPr="00B547EA" w:rsidRDefault="00B547EA" w:rsidP="00B547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547EA" w:rsidRPr="00B547EA" w:rsidRDefault="00B547EA" w:rsidP="00B547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Начальник отдела</w:t>
                  </w:r>
                </w:p>
              </w:tc>
              <w:tc>
                <w:tcPr>
                  <w:tcW w:w="1914" w:type="dxa"/>
                  <w:shd w:val="clear" w:color="auto" w:fill="FFFF00"/>
                  <w:hideMark/>
                </w:tcPr>
                <w:p w:rsidR="00B547EA" w:rsidRPr="00B547EA" w:rsidRDefault="00B547EA" w:rsidP="00B547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547EA" w:rsidRPr="00B547EA" w:rsidRDefault="00B547EA" w:rsidP="00B547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547E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108</w:t>
                  </w:r>
                </w:p>
                <w:p w:rsidR="00B547EA" w:rsidRPr="00B547EA" w:rsidRDefault="00B547EA" w:rsidP="00B547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98" w:type="dxa"/>
                  <w:gridSpan w:val="2"/>
                  <w:shd w:val="clear" w:color="auto" w:fill="FFFF00"/>
                  <w:hideMark/>
                </w:tcPr>
                <w:p w:rsidR="00B547EA" w:rsidRPr="00B547EA" w:rsidRDefault="00B547EA" w:rsidP="00B547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547EA" w:rsidRPr="00B547EA" w:rsidRDefault="00B547EA" w:rsidP="00B547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547EA" w:rsidRPr="00B547EA" w:rsidRDefault="00B547EA" w:rsidP="00B547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4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107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trHeight w:val="191"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Перепечкина</w:t>
                  </w:r>
                  <w:proofErr w:type="spellEnd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Наталия Анатольевна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Гл. специалист.        (ГКУ «Центр торгов)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107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trHeight w:val="191"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Гусарова Ольга Сергеевна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Гл. спец-</w:t>
                  </w:r>
                  <w:proofErr w:type="gram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эксперт</w:t>
                  </w:r>
                  <w:proofErr w:type="gramEnd"/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109</w:t>
                  </w: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107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trHeight w:val="274"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Спиридонова Ульяна Геннадьевна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Гл. специалист         </w:t>
                  </w: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(ГКУ «Центр торгов)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209</w:t>
                  </w: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107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jc w:val="center"/>
              </w:trPr>
              <w:tc>
                <w:tcPr>
                  <w:tcW w:w="5163" w:type="dxa"/>
                  <w:shd w:val="clear" w:color="auto" w:fill="FFFF00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>Заикина Наталья Михайловна</w:t>
                  </w:r>
                </w:p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06</w:t>
                  </w: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B547E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547E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Отдел правового, методологического сопровождения закупок и организации торгов</w:t>
                  </w:r>
                </w:p>
              </w:tc>
              <w:tc>
                <w:tcPr>
                  <w:tcW w:w="2982" w:type="dxa"/>
                  <w:shd w:val="clear" w:color="auto" w:fill="FFFF00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Начальник отдела</w:t>
                  </w:r>
                </w:p>
              </w:tc>
              <w:tc>
                <w:tcPr>
                  <w:tcW w:w="1914" w:type="dxa"/>
                  <w:shd w:val="clear" w:color="auto" w:fill="FFFF00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116</w:t>
                  </w:r>
                </w:p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498" w:type="dxa"/>
                  <w:gridSpan w:val="2"/>
                  <w:shd w:val="clear" w:color="auto" w:fill="FFFF00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206</w:t>
                  </w:r>
                </w:p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Дорофеев Павел Валерьевич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Вед. Консультант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114</w:t>
                  </w: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206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Петрова Алена Николаевна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Консультант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113</w:t>
                  </w: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206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Смирнова Вера Олеговна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юрисконсульт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201</w:t>
                  </w: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206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Булакова Анастасия Сергеевна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Нач. отдела</w:t>
                  </w:r>
                  <w:r w:rsidRPr="00B5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       (ГКУ «Центр торгов)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203</w:t>
                  </w: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206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trHeight w:val="209"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Гриднева Екатерина Юрьевна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Гл. спе</w:t>
                  </w:r>
                  <w:proofErr w:type="gram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ц-</w:t>
                  </w:r>
                  <w:proofErr w:type="gramEnd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эксперт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206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trHeight w:val="209"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Гонтарук</w:t>
                  </w:r>
                  <w:proofErr w:type="spellEnd"/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Даниил Романович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Гл. специалист  </w:t>
                  </w: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(ГКУ «Центр торгов)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202</w:t>
                  </w: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206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trHeight w:val="579"/>
                <w:jc w:val="center"/>
              </w:trPr>
              <w:tc>
                <w:tcPr>
                  <w:tcW w:w="5163" w:type="dxa"/>
                  <w:shd w:val="clear" w:color="auto" w:fill="FFFF00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Улупов Дмитрий Владимирович</w:t>
                  </w:r>
                </w:p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ГКУ ТО «Центр обеспечения организации и проведения торгов»</w:t>
                  </w:r>
                </w:p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2" w:type="dxa"/>
                  <w:shd w:val="clear" w:color="auto" w:fill="FFFF00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Директор</w:t>
                  </w:r>
                </w:p>
              </w:tc>
              <w:tc>
                <w:tcPr>
                  <w:tcW w:w="1914" w:type="dxa"/>
                  <w:shd w:val="clear" w:color="auto" w:fill="FFFF00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498" w:type="dxa"/>
                  <w:gridSpan w:val="2"/>
                  <w:shd w:val="clear" w:color="auto" w:fill="FFFF00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103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Струев Владимир Владимирович                             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Нач. отд. </w:t>
                  </w:r>
                  <w:proofErr w:type="spellStart"/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информ</w:t>
                  </w:r>
                  <w:proofErr w:type="spellEnd"/>
                </w:p>
              </w:tc>
              <w:tc>
                <w:tcPr>
                  <w:tcW w:w="1914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33-12-54</w:t>
                  </w: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102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trHeight w:val="273"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Лавник Светлана Владимировна                              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547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Нач</w:t>
                  </w:r>
                  <w:proofErr w:type="gramStart"/>
                  <w:r w:rsidRPr="00B547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.о</w:t>
                  </w:r>
                  <w:proofErr w:type="gramEnd"/>
                  <w:r w:rsidRPr="00B547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тд</w:t>
                  </w:r>
                  <w:proofErr w:type="spellEnd"/>
                  <w:r w:rsidRPr="00B547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547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гл.бух</w:t>
                  </w:r>
                  <w:proofErr w:type="spellEnd"/>
                  <w:r w:rsidRPr="00B547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33-12-35</w:t>
                  </w: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102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trHeight w:val="120"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Егорова Оксана Геннадьевна 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Бухгалтер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33-12-35</w:t>
                  </w: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102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Щербак Юлия Анатольевна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547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Документовед</w:t>
                  </w:r>
                  <w:proofErr w:type="spellEnd"/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33-12-43</w:t>
                  </w: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102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Киселева Татьяна Александровна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Гл. специалист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33-30-47</w:t>
                  </w: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204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trHeight w:val="521"/>
                <w:jc w:val="center"/>
              </w:trPr>
              <w:tc>
                <w:tcPr>
                  <w:tcW w:w="5163" w:type="dxa"/>
                  <w:shd w:val="clear" w:color="auto" w:fill="FFFFFF" w:themeFill="background1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Свердлов Никита Сергеевич</w:t>
                  </w:r>
                </w:p>
              </w:tc>
              <w:tc>
                <w:tcPr>
                  <w:tcW w:w="2982" w:type="dxa"/>
                  <w:shd w:val="clear" w:color="auto" w:fill="FFFFFF" w:themeFill="background1"/>
                  <w:vAlign w:val="center"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Гл. специалист</w:t>
                  </w:r>
                </w:p>
              </w:tc>
              <w:tc>
                <w:tcPr>
                  <w:tcW w:w="1914" w:type="dxa"/>
                  <w:shd w:val="clear" w:color="auto" w:fill="FFFFFF" w:themeFill="background1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211</w:t>
                  </w:r>
                </w:p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98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105</w:t>
                  </w:r>
                </w:p>
              </w:tc>
            </w:tr>
            <w:tr w:rsidR="00B547EA" w:rsidRPr="00B547EA" w:rsidTr="00F40F90">
              <w:tblPrEx>
                <w:tblLook w:val="04A0" w:firstRow="1" w:lastRow="0" w:firstColumn="1" w:lastColumn="0" w:noHBand="0" w:noVBand="1"/>
              </w:tblPrEx>
              <w:trPr>
                <w:cantSplit/>
                <w:trHeight w:val="345"/>
                <w:jc w:val="center"/>
              </w:trPr>
              <w:tc>
                <w:tcPr>
                  <w:tcW w:w="5163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547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Сивушкин</w:t>
                  </w:r>
                  <w:proofErr w:type="spellEnd"/>
                  <w:r w:rsidRPr="00B547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Алексей Александрович                         </w:t>
                  </w:r>
                </w:p>
              </w:tc>
              <w:tc>
                <w:tcPr>
                  <w:tcW w:w="2982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Гл. специалист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1498" w:type="dxa"/>
                  <w:gridSpan w:val="2"/>
                  <w:shd w:val="clear" w:color="auto" w:fill="auto"/>
                  <w:vAlign w:val="center"/>
                  <w:hideMark/>
                </w:tcPr>
                <w:p w:rsidR="00B547EA" w:rsidRPr="00B547EA" w:rsidRDefault="00B547EA" w:rsidP="00B547E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54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105</w:t>
                  </w:r>
                </w:p>
              </w:tc>
            </w:tr>
          </w:tbl>
          <w:p w:rsidR="00B547EA" w:rsidRDefault="00B547EA" w:rsidP="00B547EA"/>
        </w:tc>
      </w:tr>
      <w:tr w:rsidR="00B547EA" w:rsidTr="00B547E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295" w:type="dxa"/>
            <w:gridSpan w:val="2"/>
            <w:shd w:val="clear" w:color="auto" w:fill="auto"/>
          </w:tcPr>
          <w:p w:rsidR="00B547EA" w:rsidRPr="00B547EA" w:rsidRDefault="00B547EA" w:rsidP="00B547E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Стариков Леонид Валерьевич</w:t>
            </w:r>
          </w:p>
        </w:tc>
        <w:tc>
          <w:tcPr>
            <w:tcW w:w="2985" w:type="dxa"/>
          </w:tcPr>
          <w:p w:rsidR="00B547EA" w:rsidRPr="00B547EA" w:rsidRDefault="00B547EA" w:rsidP="00B547E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EA">
              <w:rPr>
                <w:rFonts w:ascii="Times New Roman" w:hAnsi="Times New Roman" w:cs="Times New Roman"/>
                <w:b/>
                <w:sz w:val="28"/>
                <w:szCs w:val="28"/>
              </w:rPr>
              <w:t>Гл. специалист</w:t>
            </w:r>
          </w:p>
        </w:tc>
        <w:tc>
          <w:tcPr>
            <w:tcW w:w="1920" w:type="dxa"/>
          </w:tcPr>
          <w:p w:rsidR="00B547EA" w:rsidRPr="00B547EA" w:rsidRDefault="00B547EA" w:rsidP="00B5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EA"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1653" w:type="dxa"/>
          </w:tcPr>
          <w:p w:rsidR="00B547EA" w:rsidRPr="00B547EA" w:rsidRDefault="00B547EA" w:rsidP="00B5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EA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</w:tbl>
    <w:p w:rsidR="00CC5BA5" w:rsidRPr="004139C5" w:rsidRDefault="004139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br/>
      </w:r>
      <w:r w:rsidRPr="004139C5">
        <w:rPr>
          <w:rFonts w:ascii="Times New Roman" w:hAnsi="Times New Roman" w:cs="Times New Roman"/>
          <w:b/>
          <w:sz w:val="32"/>
          <w:szCs w:val="32"/>
        </w:rPr>
        <w:t>Если телефон в пульсовом режиме, для переключения в тоновый режим нужно нажать - *(добавочный номер)#</w:t>
      </w:r>
      <w:bookmarkStart w:id="0" w:name="_GoBack"/>
      <w:bookmarkEnd w:id="0"/>
    </w:p>
    <w:sectPr w:rsidR="00CC5BA5" w:rsidRPr="004139C5" w:rsidSect="00FE1CF9">
      <w:pgSz w:w="11906" w:h="16838"/>
      <w:pgMar w:top="142" w:right="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06"/>
    <w:rsid w:val="00022945"/>
    <w:rsid w:val="00022F52"/>
    <w:rsid w:val="00032098"/>
    <w:rsid w:val="000E6465"/>
    <w:rsid w:val="0019596C"/>
    <w:rsid w:val="001D164E"/>
    <w:rsid w:val="001D67A0"/>
    <w:rsid w:val="001F2EE3"/>
    <w:rsid w:val="0025650E"/>
    <w:rsid w:val="002A2C64"/>
    <w:rsid w:val="00387872"/>
    <w:rsid w:val="003C0A00"/>
    <w:rsid w:val="003E77F7"/>
    <w:rsid w:val="004139C5"/>
    <w:rsid w:val="004231C8"/>
    <w:rsid w:val="00441618"/>
    <w:rsid w:val="004748D1"/>
    <w:rsid w:val="00483490"/>
    <w:rsid w:val="004E0CD6"/>
    <w:rsid w:val="00537E79"/>
    <w:rsid w:val="00597DF9"/>
    <w:rsid w:val="005B4C11"/>
    <w:rsid w:val="006A4BE6"/>
    <w:rsid w:val="006F7A0C"/>
    <w:rsid w:val="007C162E"/>
    <w:rsid w:val="007E41EF"/>
    <w:rsid w:val="00854706"/>
    <w:rsid w:val="008F012B"/>
    <w:rsid w:val="0096659E"/>
    <w:rsid w:val="009B72AB"/>
    <w:rsid w:val="00A10C9D"/>
    <w:rsid w:val="00A35E5E"/>
    <w:rsid w:val="00B462CE"/>
    <w:rsid w:val="00B547EA"/>
    <w:rsid w:val="00B57514"/>
    <w:rsid w:val="00B72427"/>
    <w:rsid w:val="00BA602C"/>
    <w:rsid w:val="00C20B20"/>
    <w:rsid w:val="00C976BE"/>
    <w:rsid w:val="00CC5BA5"/>
    <w:rsid w:val="00D02496"/>
    <w:rsid w:val="00D32F67"/>
    <w:rsid w:val="00D35366"/>
    <w:rsid w:val="00D74C55"/>
    <w:rsid w:val="00D919D5"/>
    <w:rsid w:val="00DD6B8B"/>
    <w:rsid w:val="00E108AD"/>
    <w:rsid w:val="00E6078F"/>
    <w:rsid w:val="00ED134B"/>
    <w:rsid w:val="00FB289F"/>
    <w:rsid w:val="00FD594B"/>
    <w:rsid w:val="00FE1CF9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kiseleva_ta</dc:creator>
  <cp:lastModifiedBy>starikov_lv</cp:lastModifiedBy>
  <cp:revision>18</cp:revision>
  <cp:lastPrinted>2023-08-28T09:09:00Z</cp:lastPrinted>
  <dcterms:created xsi:type="dcterms:W3CDTF">2023-12-25T08:38:00Z</dcterms:created>
  <dcterms:modified xsi:type="dcterms:W3CDTF">2023-12-28T09:17:00Z</dcterms:modified>
</cp:coreProperties>
</file>